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120EF" w14:textId="77777777" w:rsidR="0091393B" w:rsidRDefault="0091393B" w:rsidP="0091393B">
      <w:pPr>
        <w:pStyle w:val="Heading1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3CC8AB91" w14:textId="2A104EE1" w:rsidR="00D26693" w:rsidRPr="0091393B" w:rsidRDefault="00D26693" w:rsidP="0091393B">
      <w:pPr>
        <w:pStyle w:val="Heading1"/>
        <w:jc w:val="center"/>
      </w:pPr>
      <w:r w:rsidRPr="0091393B">
        <w:rPr>
          <w:rFonts w:ascii="Times New Roman" w:hAnsi="Times New Roman"/>
          <w:b/>
          <w:i w:val="0"/>
          <w:sz w:val="28"/>
          <w:szCs w:val="28"/>
        </w:rPr>
        <w:t>School of Histor</w:t>
      </w:r>
      <w:r w:rsidR="00D765FB" w:rsidRPr="0091393B">
        <w:rPr>
          <w:rFonts w:ascii="Times New Roman" w:hAnsi="Times New Roman"/>
          <w:b/>
          <w:i w:val="0"/>
          <w:sz w:val="28"/>
          <w:szCs w:val="28"/>
        </w:rPr>
        <w:t>ical and Philosophical Inquir</w:t>
      </w:r>
      <w:r w:rsidRPr="0091393B">
        <w:rPr>
          <w:rFonts w:ascii="Times New Roman" w:hAnsi="Times New Roman"/>
          <w:b/>
          <w:i w:val="0"/>
          <w:sz w:val="28"/>
          <w:szCs w:val="28"/>
        </w:rPr>
        <w:t>y</w:t>
      </w:r>
    </w:p>
    <w:p w14:paraId="796AA62D" w14:textId="77777777" w:rsidR="00D26693" w:rsidRPr="0091393B" w:rsidRDefault="00D26693">
      <w:pPr>
        <w:rPr>
          <w:rFonts w:asciiTheme="minorHAnsi" w:hAnsiTheme="minorHAnsi"/>
          <w:sz w:val="16"/>
          <w:szCs w:val="16"/>
        </w:rPr>
      </w:pPr>
    </w:p>
    <w:p w14:paraId="0B75F7A6" w14:textId="30E1E0F9" w:rsidR="00D26693" w:rsidRPr="0091393B" w:rsidRDefault="00526D78">
      <w:pPr>
        <w:pStyle w:val="Heading2"/>
        <w:rPr>
          <w:rFonts w:asciiTheme="majorHAnsi" w:hAnsiTheme="majorHAnsi" w:cs="Arial"/>
          <w:b/>
          <w:sz w:val="32"/>
          <w:szCs w:val="32"/>
        </w:rPr>
      </w:pPr>
      <w:r w:rsidRPr="0091393B">
        <w:rPr>
          <w:rFonts w:asciiTheme="majorHAnsi" w:hAnsiTheme="majorHAnsi" w:cs="Arial"/>
          <w:b/>
          <w:sz w:val="32"/>
          <w:szCs w:val="32"/>
        </w:rPr>
        <w:t xml:space="preserve">HISTORY HONOURS </w:t>
      </w:r>
      <w:r w:rsidR="008C1FE4">
        <w:rPr>
          <w:rFonts w:asciiTheme="majorHAnsi" w:hAnsiTheme="majorHAnsi" w:cs="Arial"/>
          <w:b/>
          <w:sz w:val="32"/>
          <w:szCs w:val="32"/>
        </w:rPr>
        <w:t xml:space="preserve">THESIS </w:t>
      </w:r>
      <w:r w:rsidRPr="0091393B">
        <w:rPr>
          <w:rFonts w:asciiTheme="majorHAnsi" w:hAnsiTheme="majorHAnsi" w:cs="Arial"/>
          <w:b/>
          <w:sz w:val="32"/>
          <w:szCs w:val="32"/>
        </w:rPr>
        <w:t>PROPOSAL</w:t>
      </w:r>
    </w:p>
    <w:p w14:paraId="47AA52FA" w14:textId="77777777" w:rsidR="00085F5E" w:rsidRDefault="00085F5E">
      <w:pPr>
        <w:rPr>
          <w:rFonts w:ascii="Arial" w:hAnsi="Arial" w:cs="Arial"/>
          <w:b/>
        </w:rPr>
      </w:pPr>
    </w:p>
    <w:p w14:paraId="1638E7D8" w14:textId="77777777" w:rsidR="0091393B" w:rsidRDefault="0091393B">
      <w:pPr>
        <w:rPr>
          <w:rFonts w:asciiTheme="majorHAnsi" w:hAnsiTheme="majorHAnsi" w:cs="Arial"/>
          <w:b/>
          <w:sz w:val="26"/>
          <w:szCs w:val="26"/>
        </w:rPr>
      </w:pPr>
    </w:p>
    <w:p w14:paraId="6C3E1915" w14:textId="77777777" w:rsidR="00085F5E" w:rsidRPr="0091393B" w:rsidRDefault="00085F5E">
      <w:pPr>
        <w:rPr>
          <w:rFonts w:asciiTheme="majorHAnsi" w:hAnsiTheme="majorHAnsi" w:cs="Arial"/>
          <w:b/>
          <w:sz w:val="26"/>
          <w:szCs w:val="26"/>
        </w:rPr>
      </w:pPr>
      <w:r w:rsidRPr="0091393B">
        <w:rPr>
          <w:rFonts w:asciiTheme="majorHAnsi" w:hAnsiTheme="majorHAnsi" w:cs="Arial"/>
          <w:b/>
          <w:sz w:val="26"/>
          <w:szCs w:val="26"/>
        </w:rPr>
        <w:t>PERSONAL DETAILS</w:t>
      </w:r>
    </w:p>
    <w:p w14:paraId="255539C9" w14:textId="77777777" w:rsidR="00085F5E" w:rsidRDefault="00085F5E">
      <w:pPr>
        <w:rPr>
          <w:rFonts w:ascii="Arial" w:hAnsi="Arial" w:cs="Arial"/>
        </w:rPr>
      </w:pPr>
    </w:p>
    <w:p w14:paraId="519690EF" w14:textId="73854795" w:rsidR="00D26693" w:rsidRPr="0091393B" w:rsidRDefault="0091393B" w:rsidP="00020462">
      <w:pPr>
        <w:tabs>
          <w:tab w:val="left" w:leader="underscore" w:pos="5670"/>
          <w:tab w:val="left" w:leader="underscore" w:pos="9214"/>
        </w:tabs>
      </w:pPr>
      <w:r>
        <w:t>Name</w:t>
      </w:r>
      <w:r w:rsidR="00D26693" w:rsidRPr="0091393B">
        <w:t>:</w:t>
      </w:r>
      <w:r w:rsidR="00D765FB" w:rsidRPr="0091393B">
        <w:tab/>
        <w:t xml:space="preserve"> </w:t>
      </w:r>
      <w:r w:rsidR="00020462" w:rsidRPr="0091393B">
        <w:t xml:space="preserve">Student No: </w:t>
      </w:r>
      <w:r w:rsidR="00020462" w:rsidRPr="0091393B">
        <w:tab/>
      </w:r>
    </w:p>
    <w:p w14:paraId="18431484" w14:textId="77777777" w:rsidR="00092FDC" w:rsidRPr="0091393B" w:rsidRDefault="00092FDC"/>
    <w:p w14:paraId="274706E0" w14:textId="23EF5FB4" w:rsidR="00D26693" w:rsidRPr="0091393B" w:rsidRDefault="00677FB9" w:rsidP="00020462">
      <w:pPr>
        <w:tabs>
          <w:tab w:val="left" w:leader="underscore" w:pos="9214"/>
        </w:tabs>
      </w:pPr>
      <w:r w:rsidRPr="0091393B">
        <w:t>Address:</w:t>
      </w:r>
      <w:r w:rsidR="00020462" w:rsidRPr="0091393B">
        <w:tab/>
      </w:r>
    </w:p>
    <w:p w14:paraId="31375375" w14:textId="77777777" w:rsidR="00020462" w:rsidRPr="0091393B" w:rsidRDefault="00020462" w:rsidP="00020462">
      <w:pPr>
        <w:tabs>
          <w:tab w:val="left" w:leader="underscore" w:pos="9214"/>
        </w:tabs>
      </w:pPr>
    </w:p>
    <w:p w14:paraId="32898BE4" w14:textId="61C8823E" w:rsidR="00020462" w:rsidRPr="0091393B" w:rsidRDefault="00020462" w:rsidP="00020462">
      <w:pPr>
        <w:tabs>
          <w:tab w:val="left" w:leader="underscore" w:pos="9214"/>
        </w:tabs>
      </w:pPr>
      <w:r w:rsidRPr="0091393B">
        <w:tab/>
      </w:r>
    </w:p>
    <w:p w14:paraId="6ADF97CA" w14:textId="77777777" w:rsidR="00D26693" w:rsidRPr="0091393B" w:rsidRDefault="00D26693"/>
    <w:p w14:paraId="52CA1B8C" w14:textId="77777777" w:rsidR="00020462" w:rsidRPr="0091393B" w:rsidRDefault="00D26693" w:rsidP="00020462">
      <w:pPr>
        <w:tabs>
          <w:tab w:val="left" w:leader="underscore" w:pos="4536"/>
          <w:tab w:val="left" w:leader="underscore" w:pos="9214"/>
        </w:tabs>
      </w:pPr>
      <w:r w:rsidRPr="0091393B">
        <w:t>Telephone:</w:t>
      </w:r>
      <w:r w:rsidR="00020462" w:rsidRPr="0091393B">
        <w:tab/>
        <w:t xml:space="preserve"> Email:</w:t>
      </w:r>
      <w:r w:rsidR="00020462" w:rsidRPr="0091393B">
        <w:tab/>
      </w:r>
    </w:p>
    <w:p w14:paraId="56BBC4E1" w14:textId="77777777" w:rsidR="00020462" w:rsidRPr="0091393B" w:rsidRDefault="00020462" w:rsidP="00020462">
      <w:pPr>
        <w:tabs>
          <w:tab w:val="left" w:leader="underscore" w:pos="4536"/>
          <w:tab w:val="left" w:leader="underscore" w:pos="9214"/>
        </w:tabs>
      </w:pPr>
    </w:p>
    <w:p w14:paraId="39EC1DB1" w14:textId="10B491FC" w:rsidR="00D26693" w:rsidRPr="0091393B" w:rsidRDefault="00020462" w:rsidP="00020462">
      <w:pPr>
        <w:tabs>
          <w:tab w:val="left" w:leader="underscore" w:pos="4536"/>
          <w:tab w:val="left" w:leader="underscore" w:pos="9214"/>
        </w:tabs>
      </w:pPr>
      <w:r w:rsidRPr="0091393B">
        <w:t>F</w:t>
      </w:r>
      <w:r w:rsidR="00D26693" w:rsidRPr="0091393B">
        <w:t>ull</w:t>
      </w:r>
      <w:r w:rsidR="00092FDC" w:rsidRPr="0091393B">
        <w:t>-</w:t>
      </w:r>
      <w:r w:rsidR="00D26693" w:rsidRPr="0091393B">
        <w:t>time or Part-time</w:t>
      </w:r>
      <w:r w:rsidR="0091393B">
        <w:t>:</w:t>
      </w:r>
      <w:r w:rsidR="0091393B">
        <w:tab/>
      </w:r>
      <w:r w:rsidR="00D26693" w:rsidRPr="0091393B">
        <w:t>Year(s)</w:t>
      </w:r>
      <w:r w:rsidR="00F2224A" w:rsidRPr="0091393B">
        <w:t>:</w:t>
      </w:r>
      <w:r w:rsidR="0091393B">
        <w:tab/>
      </w:r>
    </w:p>
    <w:p w14:paraId="323BF37B" w14:textId="77777777" w:rsidR="00085F5E" w:rsidRDefault="00085F5E">
      <w:pPr>
        <w:rPr>
          <w:rFonts w:ascii="Arial" w:hAnsi="Arial" w:cs="Arial"/>
          <w:b/>
        </w:rPr>
      </w:pPr>
    </w:p>
    <w:p w14:paraId="7A512658" w14:textId="77777777" w:rsidR="0091393B" w:rsidRDefault="0091393B">
      <w:pPr>
        <w:rPr>
          <w:rFonts w:asciiTheme="majorHAnsi" w:hAnsiTheme="majorHAnsi" w:cs="Arial"/>
          <w:b/>
          <w:sz w:val="26"/>
          <w:szCs w:val="26"/>
        </w:rPr>
      </w:pPr>
    </w:p>
    <w:p w14:paraId="40F889E7" w14:textId="77777777" w:rsidR="00085F5E" w:rsidRPr="0091393B" w:rsidRDefault="00085F5E">
      <w:pPr>
        <w:rPr>
          <w:rFonts w:asciiTheme="majorHAnsi" w:hAnsiTheme="majorHAnsi" w:cs="Arial"/>
          <w:b/>
          <w:sz w:val="26"/>
          <w:szCs w:val="26"/>
        </w:rPr>
      </w:pPr>
      <w:r w:rsidRPr="0091393B">
        <w:rPr>
          <w:rFonts w:asciiTheme="majorHAnsi" w:hAnsiTheme="majorHAnsi" w:cs="Arial"/>
          <w:b/>
          <w:sz w:val="26"/>
          <w:szCs w:val="26"/>
        </w:rPr>
        <w:t>THESIS PROPOSAL</w:t>
      </w:r>
    </w:p>
    <w:p w14:paraId="19CF430E" w14:textId="77777777" w:rsidR="00D26693" w:rsidRDefault="00D26693">
      <w:pPr>
        <w:rPr>
          <w:rFonts w:ascii="Arial" w:hAnsi="Arial" w:cs="Arial"/>
        </w:rPr>
      </w:pPr>
    </w:p>
    <w:p w14:paraId="3F4C2549" w14:textId="40E5AA29" w:rsidR="00D26693" w:rsidRPr="0091393B" w:rsidRDefault="00D26693" w:rsidP="0091393B">
      <w:pPr>
        <w:tabs>
          <w:tab w:val="left" w:leader="underscore" w:pos="9214"/>
        </w:tabs>
      </w:pPr>
      <w:r w:rsidRPr="0091393B">
        <w:t>Proposed Thesis Title:</w:t>
      </w:r>
      <w:r w:rsidR="0091393B">
        <w:tab/>
      </w:r>
    </w:p>
    <w:p w14:paraId="673F3A02" w14:textId="77777777" w:rsidR="00D26693" w:rsidRPr="0091393B" w:rsidRDefault="00D26693"/>
    <w:p w14:paraId="20231646" w14:textId="77777777" w:rsidR="0091393B" w:rsidRDefault="0091393B"/>
    <w:p w14:paraId="7FA14C6B" w14:textId="77777777" w:rsidR="00D26693" w:rsidRPr="0091393B" w:rsidRDefault="00D26693">
      <w:r w:rsidRPr="0091393B">
        <w:t>P</w:t>
      </w:r>
      <w:r w:rsidR="00085F5E" w:rsidRPr="0091393B">
        <w:t>lease write a p</w:t>
      </w:r>
      <w:r w:rsidRPr="0091393B">
        <w:t>aragraph</w:t>
      </w:r>
      <w:r w:rsidR="00375BFF" w:rsidRPr="0091393B">
        <w:t xml:space="preserve"> describing your initial research plan for your thesis</w:t>
      </w:r>
      <w:r w:rsidRPr="0091393B">
        <w:t>:</w:t>
      </w:r>
    </w:p>
    <w:p w14:paraId="69FDA213" w14:textId="77777777" w:rsidR="00D26693" w:rsidRPr="0091393B" w:rsidRDefault="00D26693"/>
    <w:p w14:paraId="1E09840A" w14:textId="38C37151" w:rsidR="00D26693" w:rsidRDefault="0091393B" w:rsidP="0091393B">
      <w:pPr>
        <w:tabs>
          <w:tab w:val="left" w:leader="underscore" w:pos="9214"/>
        </w:tabs>
      </w:pPr>
      <w:r>
        <w:tab/>
      </w:r>
    </w:p>
    <w:p w14:paraId="3CDF15A8" w14:textId="77777777" w:rsidR="0091393B" w:rsidRDefault="0091393B" w:rsidP="0091393B">
      <w:pPr>
        <w:tabs>
          <w:tab w:val="left" w:leader="underscore" w:pos="9214"/>
        </w:tabs>
      </w:pPr>
    </w:p>
    <w:p w14:paraId="554E90B7" w14:textId="4212AFA5" w:rsidR="0091393B" w:rsidRDefault="0091393B" w:rsidP="0091393B">
      <w:pPr>
        <w:tabs>
          <w:tab w:val="left" w:leader="underscore" w:pos="9214"/>
        </w:tabs>
      </w:pPr>
      <w:r>
        <w:tab/>
      </w:r>
    </w:p>
    <w:p w14:paraId="61E92DBF" w14:textId="77777777" w:rsidR="0091393B" w:rsidRDefault="0091393B" w:rsidP="0091393B">
      <w:pPr>
        <w:tabs>
          <w:tab w:val="left" w:leader="underscore" w:pos="9214"/>
        </w:tabs>
      </w:pPr>
    </w:p>
    <w:p w14:paraId="498CEC4D" w14:textId="3E521FBD" w:rsidR="0091393B" w:rsidRPr="0091393B" w:rsidRDefault="0091393B" w:rsidP="0091393B">
      <w:pPr>
        <w:tabs>
          <w:tab w:val="left" w:leader="underscore" w:pos="9214"/>
        </w:tabs>
      </w:pPr>
      <w:r>
        <w:tab/>
      </w:r>
    </w:p>
    <w:p w14:paraId="23DD61A8" w14:textId="13032B5C" w:rsidR="00085F5E" w:rsidRDefault="00085F5E">
      <w:pPr>
        <w:pBdr>
          <w:bottom w:val="single" w:sz="12" w:space="1" w:color="auto"/>
        </w:pBdr>
        <w:rPr>
          <w:rFonts w:ascii="Arial" w:hAnsi="Arial" w:cs="Arial"/>
        </w:rPr>
      </w:pPr>
    </w:p>
    <w:p w14:paraId="60B94446" w14:textId="62FFEFDE" w:rsidR="000F5A2F" w:rsidRPr="0091393B" w:rsidRDefault="000F5A2F" w:rsidP="000F5A2F">
      <w:pPr>
        <w:tabs>
          <w:tab w:val="left" w:leader="underscore" w:pos="9214"/>
        </w:tabs>
      </w:pPr>
    </w:p>
    <w:p w14:paraId="480C52C9" w14:textId="77777777" w:rsidR="00F721BE" w:rsidRDefault="00F721BE">
      <w:pPr>
        <w:pBdr>
          <w:bottom w:val="single" w:sz="12" w:space="1" w:color="auto"/>
        </w:pBdr>
        <w:rPr>
          <w:rFonts w:ascii="Arial" w:hAnsi="Arial" w:cs="Arial"/>
        </w:rPr>
      </w:pPr>
    </w:p>
    <w:p w14:paraId="7EF81EB4" w14:textId="77777777" w:rsidR="00085F5E" w:rsidRDefault="00085F5E" w:rsidP="00085F5E">
      <w:pPr>
        <w:rPr>
          <w:rFonts w:ascii="Arial" w:hAnsi="Arial" w:cs="Arial"/>
        </w:rPr>
      </w:pPr>
    </w:p>
    <w:p w14:paraId="287F8C02" w14:textId="77777777" w:rsidR="00F721BE" w:rsidRDefault="00F721BE" w:rsidP="00085F5E">
      <w:pPr>
        <w:rPr>
          <w:rFonts w:ascii="Arial" w:hAnsi="Arial" w:cs="Arial"/>
        </w:rPr>
      </w:pPr>
    </w:p>
    <w:p w14:paraId="26D15059" w14:textId="5EA2A525" w:rsidR="00085F5E" w:rsidRPr="0091393B" w:rsidRDefault="001C1408" w:rsidP="0091393B">
      <w:pPr>
        <w:jc w:val="both"/>
      </w:pPr>
      <w:r w:rsidRPr="0091393B">
        <w:t>You must</w:t>
      </w:r>
      <w:r w:rsidR="00191D1A" w:rsidRPr="0091393B">
        <w:t xml:space="preserve"> discuss your proposal</w:t>
      </w:r>
      <w:r w:rsidR="00085F5E" w:rsidRPr="0091393B">
        <w:t xml:space="preserve"> with a member of the History staff</w:t>
      </w:r>
      <w:r w:rsidRPr="0091393B">
        <w:t>, and also with the History Honours Advisor,</w:t>
      </w:r>
      <w:r w:rsidR="00085F5E" w:rsidRPr="0091393B">
        <w:t xml:space="preserve"> </w:t>
      </w:r>
      <w:r w:rsidR="00085F5E" w:rsidRPr="0091393B">
        <w:rPr>
          <w:b/>
        </w:rPr>
        <w:t>before you apply</w:t>
      </w:r>
      <w:r w:rsidR="00085F5E" w:rsidRPr="0091393B">
        <w:t>. Here is the list of our staff and their are</w:t>
      </w:r>
      <w:r w:rsidR="00AB0ADE" w:rsidRPr="0091393B">
        <w:t>as of supervision. Please tick</w:t>
      </w:r>
      <w:r w:rsidR="00085F5E" w:rsidRPr="0091393B">
        <w:t xml:space="preserve"> the name/s of</w:t>
      </w:r>
      <w:r w:rsidR="00191D1A" w:rsidRPr="0091393B">
        <w:t xml:space="preserve"> any</w:t>
      </w:r>
      <w:r w:rsidR="00085F5E" w:rsidRPr="0091393B">
        <w:t xml:space="preserve"> staff you have talked to about your proposal:</w:t>
      </w:r>
    </w:p>
    <w:p w14:paraId="0C3E5F10" w14:textId="77777777" w:rsidR="00AB0ADE" w:rsidRPr="0091393B" w:rsidRDefault="00AB0ADE" w:rsidP="00085F5E"/>
    <w:p w14:paraId="1F5D18CB" w14:textId="77777777" w:rsidR="00AB0ADE" w:rsidRPr="0091393B" w:rsidRDefault="00AB0ADE" w:rsidP="00085F5E"/>
    <w:p w14:paraId="30269131" w14:textId="61620805" w:rsidR="00AB0ADE" w:rsidRPr="0091393B" w:rsidRDefault="00AB3B6D" w:rsidP="0091393B">
      <w:pPr>
        <w:jc w:val="both"/>
        <w:rPr>
          <w:rStyle w:val="Hyperlink"/>
        </w:rPr>
      </w:pPr>
      <w:r>
        <w:rPr>
          <w:b/>
        </w:rPr>
        <w:sym w:font="Wingdings 2" w:char="F0A3"/>
      </w:r>
      <w:r w:rsidR="00360E9E" w:rsidRPr="0091393B">
        <w:rPr>
          <w:b/>
        </w:rPr>
        <w:tab/>
      </w:r>
      <w:r w:rsidR="00AB0ADE" w:rsidRPr="0091393B">
        <w:rPr>
          <w:b/>
        </w:rPr>
        <w:t>Andrew Bonnell</w:t>
      </w:r>
      <w:r w:rsidR="00AB0ADE" w:rsidRPr="0091393B">
        <w:t xml:space="preserve"> </w:t>
      </w:r>
      <w:hyperlink r:id="rId5" w:history="1">
        <w:r w:rsidR="00AB0ADE" w:rsidRPr="0091393B">
          <w:rPr>
            <w:rStyle w:val="Hyperlink"/>
          </w:rPr>
          <w:t>a.bonnell@uq.edu.au</w:t>
        </w:r>
      </w:hyperlink>
    </w:p>
    <w:p w14:paraId="6EDF1A06" w14:textId="77777777" w:rsidR="00066AD6" w:rsidRPr="0091393B" w:rsidRDefault="00AB0ADE" w:rsidP="00066AD6">
      <w:pPr>
        <w:jc w:val="both"/>
      </w:pPr>
      <w:r w:rsidRPr="0091393B">
        <w:t xml:space="preserve">Modern German and European history, German cultural and intellectual history, history of </w:t>
      </w:r>
      <w:r w:rsidR="00BF4665">
        <w:t>German social democracy</w:t>
      </w:r>
      <w:r w:rsidR="00066AD6">
        <w:t xml:space="preserve"> </w:t>
      </w:r>
      <w:r w:rsidR="00066AD6">
        <w:t>[not available in Sem. 1, 2020]</w:t>
      </w:r>
    </w:p>
    <w:p w14:paraId="1381AC40" w14:textId="5740E006" w:rsidR="00AB0ADE" w:rsidRPr="0091393B" w:rsidRDefault="00AB0ADE" w:rsidP="0091393B">
      <w:pPr>
        <w:jc w:val="both"/>
      </w:pPr>
    </w:p>
    <w:p w14:paraId="2FCBDBEA" w14:textId="65A8AD09" w:rsidR="00066AD6" w:rsidRPr="0091393B" w:rsidRDefault="00066AD6" w:rsidP="00066AD6">
      <w:pPr>
        <w:jc w:val="both"/>
      </w:pPr>
      <w:r>
        <w:rPr>
          <w:b/>
        </w:rPr>
        <w:sym w:font="Wingdings 2" w:char="F0A3"/>
      </w:r>
      <w:r w:rsidRPr="0091393B">
        <w:rPr>
          <w:b/>
        </w:rPr>
        <w:tab/>
      </w:r>
      <w:r>
        <w:rPr>
          <w:b/>
        </w:rPr>
        <w:t>Megan Cassidy-Welch</w:t>
      </w:r>
      <w:r w:rsidRPr="0091393B">
        <w:t xml:space="preserve"> </w:t>
      </w:r>
      <w:hyperlink r:id="rId6" w:history="1">
        <w:r w:rsidR="000F5A2F" w:rsidRPr="00BE5DBA">
          <w:rPr>
            <w:rStyle w:val="Hyperlink"/>
          </w:rPr>
          <w:t>m.cassidywelch@uq.edu.au</w:t>
        </w:r>
      </w:hyperlink>
    </w:p>
    <w:p w14:paraId="3AC0676A" w14:textId="3E58BD6F" w:rsidR="00066AD6" w:rsidRPr="0091393B" w:rsidRDefault="00066AD6" w:rsidP="00066AD6">
      <w:pPr>
        <w:jc w:val="both"/>
      </w:pPr>
      <w:r w:rsidRPr="0091393B">
        <w:t xml:space="preserve">Medieval history, </w:t>
      </w:r>
      <w:r>
        <w:t xml:space="preserve">social and cultural history, esp. themes of space, memory and war. </w:t>
      </w:r>
    </w:p>
    <w:p w14:paraId="4E76850D" w14:textId="77777777" w:rsidR="00AB0ADE" w:rsidRPr="0091393B" w:rsidRDefault="00AB0ADE" w:rsidP="0091393B">
      <w:pPr>
        <w:jc w:val="both"/>
      </w:pPr>
    </w:p>
    <w:p w14:paraId="518CE5E8" w14:textId="3D5EF06F" w:rsidR="00AB0ADE" w:rsidRDefault="00AB0ADE" w:rsidP="0091393B">
      <w:pPr>
        <w:jc w:val="both"/>
      </w:pPr>
    </w:p>
    <w:p w14:paraId="7E3AAA70" w14:textId="2BA97BE8" w:rsidR="000F5A2F" w:rsidRDefault="000F5A2F" w:rsidP="0091393B">
      <w:pPr>
        <w:jc w:val="both"/>
      </w:pPr>
    </w:p>
    <w:p w14:paraId="20033871" w14:textId="77777777" w:rsidR="000F5A2F" w:rsidRPr="0091393B" w:rsidRDefault="000F5A2F" w:rsidP="0091393B">
      <w:pPr>
        <w:jc w:val="both"/>
      </w:pPr>
      <w:bookmarkStart w:id="0" w:name="_GoBack"/>
      <w:bookmarkEnd w:id="0"/>
    </w:p>
    <w:p w14:paraId="71C303F1" w14:textId="483FE2DF" w:rsidR="00AB0ADE" w:rsidRPr="0091393B" w:rsidRDefault="00AB3B6D" w:rsidP="0091393B">
      <w:pPr>
        <w:jc w:val="both"/>
      </w:pPr>
      <w:r>
        <w:rPr>
          <w:b/>
        </w:rPr>
        <w:sym w:font="Wingdings 2" w:char="F0A3"/>
      </w:r>
      <w:r w:rsidR="00360E9E" w:rsidRPr="0091393B">
        <w:rPr>
          <w:b/>
        </w:rPr>
        <w:tab/>
      </w:r>
      <w:r w:rsidR="00AB0ADE" w:rsidRPr="0091393B">
        <w:rPr>
          <w:b/>
        </w:rPr>
        <w:t>Martin Crotty</w:t>
      </w:r>
      <w:r w:rsidR="00AB0ADE" w:rsidRPr="0091393B">
        <w:t xml:space="preserve"> </w:t>
      </w:r>
      <w:hyperlink r:id="rId7" w:history="1">
        <w:r w:rsidR="00AB0ADE" w:rsidRPr="0091393B">
          <w:rPr>
            <w:rStyle w:val="Hyperlink"/>
          </w:rPr>
          <w:t>m.crotty@uq.edu.au</w:t>
        </w:r>
      </w:hyperlink>
      <w:r w:rsidR="00AB0ADE" w:rsidRPr="0091393B">
        <w:t xml:space="preserve"> </w:t>
      </w:r>
    </w:p>
    <w:p w14:paraId="255CDE08" w14:textId="74FAB1BA" w:rsidR="00AB0ADE" w:rsidRPr="0091393B" w:rsidRDefault="00AB0ADE" w:rsidP="0091393B">
      <w:pPr>
        <w:jc w:val="both"/>
      </w:pPr>
      <w:r w:rsidRPr="0091393B">
        <w:t>Australian history, war and Australian society, sport, masculinity, e</w:t>
      </w:r>
      <w:r w:rsidR="00BF4665">
        <w:t>ducation</w:t>
      </w:r>
      <w:r w:rsidR="00066AD6">
        <w:t xml:space="preserve"> </w:t>
      </w:r>
      <w:r w:rsidR="00066AD6">
        <w:t>[not available in Sem. 1, 2020]</w:t>
      </w:r>
    </w:p>
    <w:p w14:paraId="3B4D2C95" w14:textId="77777777" w:rsidR="001427B0" w:rsidRPr="0091393B" w:rsidRDefault="001427B0" w:rsidP="0091393B">
      <w:pPr>
        <w:jc w:val="both"/>
      </w:pPr>
    </w:p>
    <w:p w14:paraId="240BA6FB" w14:textId="5C00F8C8" w:rsidR="001427B0" w:rsidRPr="0091393B" w:rsidRDefault="001427B0" w:rsidP="001427B0">
      <w:pPr>
        <w:jc w:val="both"/>
      </w:pPr>
      <w:r>
        <w:rPr>
          <w:b/>
        </w:rPr>
        <w:sym w:font="Wingdings 2" w:char="F0A3"/>
      </w:r>
      <w:r w:rsidRPr="0091393B">
        <w:rPr>
          <w:b/>
        </w:rPr>
        <w:tab/>
      </w:r>
      <w:r>
        <w:rPr>
          <w:b/>
        </w:rPr>
        <w:t xml:space="preserve">Lisa Featherstone </w:t>
      </w:r>
      <w:hyperlink r:id="rId8" w:history="1">
        <w:r w:rsidRPr="00A9011D">
          <w:rPr>
            <w:rStyle w:val="Hyperlink"/>
          </w:rPr>
          <w:t>l.featherstone@uq.edu.au</w:t>
        </w:r>
      </w:hyperlink>
    </w:p>
    <w:p w14:paraId="6E11AF4A" w14:textId="1978E55E" w:rsidR="001427B0" w:rsidRPr="0091393B" w:rsidRDefault="001427B0" w:rsidP="001427B0">
      <w:pPr>
        <w:jc w:val="both"/>
      </w:pPr>
      <w:r>
        <w:t>Australian social history, gender and sexuality, history of medicine, crime and punishment</w:t>
      </w:r>
    </w:p>
    <w:p w14:paraId="2EEF0E7D" w14:textId="77777777" w:rsidR="001427B0" w:rsidRPr="0091393B" w:rsidRDefault="001427B0" w:rsidP="0091393B">
      <w:pPr>
        <w:jc w:val="both"/>
        <w:rPr>
          <w:b/>
        </w:rPr>
      </w:pPr>
    </w:p>
    <w:p w14:paraId="34829EB5" w14:textId="06302026" w:rsidR="00AB0ADE" w:rsidRPr="0091393B" w:rsidRDefault="00AB3B6D" w:rsidP="0091393B">
      <w:pPr>
        <w:jc w:val="both"/>
      </w:pPr>
      <w:r>
        <w:rPr>
          <w:b/>
        </w:rPr>
        <w:sym w:font="Wingdings 2" w:char="F0A3"/>
      </w:r>
      <w:r w:rsidR="00360E9E" w:rsidRPr="0091393B">
        <w:rPr>
          <w:b/>
        </w:rPr>
        <w:tab/>
      </w:r>
      <w:r w:rsidR="00AB0ADE" w:rsidRPr="0091393B">
        <w:rPr>
          <w:b/>
        </w:rPr>
        <w:t>Geoff Ginn</w:t>
      </w:r>
      <w:r w:rsidR="00AB0ADE" w:rsidRPr="0091393B">
        <w:t xml:space="preserve"> </w:t>
      </w:r>
      <w:hyperlink r:id="rId9" w:history="1">
        <w:r w:rsidR="00AB0ADE" w:rsidRPr="0091393B">
          <w:rPr>
            <w:rStyle w:val="Hyperlink"/>
          </w:rPr>
          <w:t>g.ginn@uq.edu.au</w:t>
        </w:r>
      </w:hyperlink>
    </w:p>
    <w:p w14:paraId="2622D00A" w14:textId="4E04178C" w:rsidR="00AB0ADE" w:rsidRPr="0091393B" w:rsidRDefault="001427B0" w:rsidP="0091393B">
      <w:pPr>
        <w:jc w:val="both"/>
      </w:pPr>
      <w:r>
        <w:t xml:space="preserve">Modern British history, Victorian studies, Queensland colonial history, urban history, </w:t>
      </w:r>
      <w:r w:rsidR="00AB0ADE" w:rsidRPr="0091393B">
        <w:t>public history</w:t>
      </w:r>
      <w:r>
        <w:t xml:space="preserve"> and heritage studies</w:t>
      </w:r>
    </w:p>
    <w:p w14:paraId="6CA7271F" w14:textId="77777777" w:rsidR="00AB0ADE" w:rsidRPr="0091393B" w:rsidRDefault="00AB0ADE" w:rsidP="0091393B">
      <w:pPr>
        <w:jc w:val="both"/>
      </w:pPr>
    </w:p>
    <w:p w14:paraId="1F042891" w14:textId="6936E3A2" w:rsidR="000F5A2F" w:rsidRPr="0091393B" w:rsidRDefault="000F5A2F" w:rsidP="000F5A2F">
      <w:pPr>
        <w:jc w:val="both"/>
      </w:pPr>
      <w:r>
        <w:rPr>
          <w:b/>
        </w:rPr>
        <w:sym w:font="Wingdings 2" w:char="F0A3"/>
      </w:r>
      <w:r w:rsidRPr="0091393B">
        <w:rPr>
          <w:b/>
        </w:rPr>
        <w:tab/>
      </w:r>
      <w:r>
        <w:rPr>
          <w:b/>
        </w:rPr>
        <w:t>Ian Hesketh (IASH)</w:t>
      </w:r>
      <w:r w:rsidRPr="0091393B">
        <w:t xml:space="preserve"> </w:t>
      </w:r>
      <w:hyperlink r:id="rId10" w:history="1">
        <w:r w:rsidRPr="00BE5DBA">
          <w:rPr>
            <w:rStyle w:val="Hyperlink"/>
          </w:rPr>
          <w:t>i.hesketh@uq.edu.au</w:t>
        </w:r>
      </w:hyperlink>
    </w:p>
    <w:p w14:paraId="7D94FB8B" w14:textId="29BFC7C1" w:rsidR="000F5A2F" w:rsidRPr="0091393B" w:rsidRDefault="000F5A2F" w:rsidP="000F5A2F">
      <w:pPr>
        <w:jc w:val="both"/>
      </w:pPr>
      <w:r>
        <w:t>Nineteenth-century</w:t>
      </w:r>
      <w:r>
        <w:t xml:space="preserve"> British history, </w:t>
      </w:r>
      <w:r>
        <w:t>esp. relationship between history, science and religion.</w:t>
      </w:r>
    </w:p>
    <w:p w14:paraId="52E46504" w14:textId="77777777" w:rsidR="000F5A2F" w:rsidRPr="0091393B" w:rsidRDefault="000F5A2F" w:rsidP="0091393B">
      <w:pPr>
        <w:jc w:val="both"/>
      </w:pPr>
    </w:p>
    <w:p w14:paraId="0567B951" w14:textId="6D7E4039" w:rsidR="00AB0ADE" w:rsidRPr="0091393B" w:rsidRDefault="00AB3B6D" w:rsidP="0091393B">
      <w:pPr>
        <w:jc w:val="both"/>
      </w:pPr>
      <w:r>
        <w:rPr>
          <w:b/>
        </w:rPr>
        <w:sym w:font="Wingdings 2" w:char="F0A3"/>
      </w:r>
      <w:r w:rsidR="00360E9E" w:rsidRPr="0091393B">
        <w:rPr>
          <w:b/>
        </w:rPr>
        <w:tab/>
      </w:r>
      <w:r w:rsidR="00AB0ADE" w:rsidRPr="0091393B">
        <w:rPr>
          <w:b/>
        </w:rPr>
        <w:t>Patrick Jory</w:t>
      </w:r>
      <w:r w:rsidR="00AB0ADE" w:rsidRPr="0091393B">
        <w:t xml:space="preserve"> </w:t>
      </w:r>
      <w:hyperlink r:id="rId11" w:history="1">
        <w:r w:rsidR="00AB0ADE" w:rsidRPr="0091393B">
          <w:rPr>
            <w:rStyle w:val="Hyperlink"/>
          </w:rPr>
          <w:t>p.jory@uq.edu.au</w:t>
        </w:r>
      </w:hyperlink>
    </w:p>
    <w:p w14:paraId="7567E3DB" w14:textId="3C5A2E09" w:rsidR="00AB0ADE" w:rsidRPr="0091393B" w:rsidRDefault="00AB0ADE" w:rsidP="0091393B">
      <w:pPr>
        <w:jc w:val="both"/>
      </w:pPr>
      <w:r w:rsidRPr="0091393B">
        <w:t>Southeast Asian history and politics, Thai History, history of manners, Islam and Muslim Society in South</w:t>
      </w:r>
      <w:r w:rsidR="00BF4665">
        <w:t>east Asia</w:t>
      </w:r>
    </w:p>
    <w:p w14:paraId="4DACD78E" w14:textId="77777777" w:rsidR="00AB0ADE" w:rsidRPr="0091393B" w:rsidRDefault="00AB0ADE" w:rsidP="0091393B">
      <w:pPr>
        <w:jc w:val="both"/>
      </w:pPr>
    </w:p>
    <w:p w14:paraId="66358773" w14:textId="127497AB" w:rsidR="00AB0ADE" w:rsidRPr="0091393B" w:rsidRDefault="00AB3B6D" w:rsidP="0091393B">
      <w:pPr>
        <w:jc w:val="both"/>
      </w:pPr>
      <w:r>
        <w:rPr>
          <w:b/>
        </w:rPr>
        <w:sym w:font="Wingdings 2" w:char="F0A3"/>
      </w:r>
      <w:r w:rsidR="00360E9E" w:rsidRPr="0091393B">
        <w:rPr>
          <w:b/>
        </w:rPr>
        <w:tab/>
      </w:r>
      <w:r w:rsidR="00AB0ADE" w:rsidRPr="0091393B">
        <w:rPr>
          <w:b/>
        </w:rPr>
        <w:t>Chi-Kong Lai</w:t>
      </w:r>
      <w:r w:rsidR="00AB0ADE" w:rsidRPr="0091393B">
        <w:t xml:space="preserve"> </w:t>
      </w:r>
      <w:hyperlink r:id="rId12" w:history="1">
        <w:r w:rsidR="00AB0ADE" w:rsidRPr="0091393B">
          <w:rPr>
            <w:rStyle w:val="Hyperlink"/>
          </w:rPr>
          <w:t>c.lai@uq.edu.au</w:t>
        </w:r>
      </w:hyperlink>
    </w:p>
    <w:p w14:paraId="2FD0BEA3" w14:textId="50708CCC" w:rsidR="00AB0ADE" w:rsidRPr="0091393B" w:rsidRDefault="00AB0ADE" w:rsidP="0091393B">
      <w:pPr>
        <w:jc w:val="both"/>
      </w:pPr>
      <w:r w:rsidRPr="0091393B">
        <w:t>Chinese social and business history, histo</w:t>
      </w:r>
      <w:r w:rsidR="00BF4665">
        <w:t>ry of fashion, maritime history</w:t>
      </w:r>
    </w:p>
    <w:p w14:paraId="7AD64A6F" w14:textId="77777777" w:rsidR="00AB0ADE" w:rsidRPr="0091393B" w:rsidRDefault="00AB0ADE" w:rsidP="0091393B">
      <w:pPr>
        <w:jc w:val="both"/>
      </w:pPr>
    </w:p>
    <w:p w14:paraId="0683576B" w14:textId="65C2EE95" w:rsidR="00AB0ADE" w:rsidRPr="0091393B" w:rsidRDefault="00AB3B6D" w:rsidP="0091393B">
      <w:pPr>
        <w:jc w:val="both"/>
      </w:pPr>
      <w:r>
        <w:rPr>
          <w:b/>
        </w:rPr>
        <w:sym w:font="Wingdings 2" w:char="F0A3"/>
      </w:r>
      <w:r w:rsidR="00360E9E" w:rsidRPr="0091393B">
        <w:rPr>
          <w:b/>
        </w:rPr>
        <w:tab/>
      </w:r>
      <w:r w:rsidR="00AB0ADE" w:rsidRPr="0091393B">
        <w:rPr>
          <w:b/>
        </w:rPr>
        <w:t>Morris Low</w:t>
      </w:r>
      <w:r w:rsidR="00AB0ADE" w:rsidRPr="0091393B">
        <w:t xml:space="preserve"> </w:t>
      </w:r>
      <w:hyperlink r:id="rId13" w:history="1">
        <w:r w:rsidR="00AB0ADE" w:rsidRPr="0091393B">
          <w:rPr>
            <w:rStyle w:val="Hyperlink"/>
          </w:rPr>
          <w:t>m.low@uq.edu.au</w:t>
        </w:r>
      </w:hyperlink>
    </w:p>
    <w:p w14:paraId="67E7F708" w14:textId="6DBD61A0" w:rsidR="00AB0ADE" w:rsidRPr="0091393B" w:rsidRDefault="00AB0ADE" w:rsidP="0091393B">
      <w:pPr>
        <w:jc w:val="both"/>
      </w:pPr>
      <w:r w:rsidRPr="0091393B">
        <w:t xml:space="preserve">Japanese history and visual culture, </w:t>
      </w:r>
      <w:r w:rsidR="00066AD6">
        <w:t xml:space="preserve">history of science, </w:t>
      </w:r>
      <w:r w:rsidRPr="0091393B">
        <w:t>Aust</w:t>
      </w:r>
      <w:r w:rsidR="00BF4665">
        <w:t>ralia-Japan relations, identity</w:t>
      </w:r>
    </w:p>
    <w:p w14:paraId="09F27B17" w14:textId="77777777" w:rsidR="00AB0ADE" w:rsidRPr="0091393B" w:rsidRDefault="00AB0ADE" w:rsidP="0091393B">
      <w:pPr>
        <w:jc w:val="both"/>
      </w:pPr>
    </w:p>
    <w:p w14:paraId="7DBF55DC" w14:textId="16695938" w:rsidR="00AB0ADE" w:rsidRPr="0091393B" w:rsidRDefault="00AB3B6D" w:rsidP="0091393B">
      <w:pPr>
        <w:jc w:val="both"/>
      </w:pPr>
      <w:r>
        <w:rPr>
          <w:b/>
        </w:rPr>
        <w:sym w:font="Wingdings 2" w:char="F0A3"/>
      </w:r>
      <w:r w:rsidR="00360E9E" w:rsidRPr="0091393B">
        <w:rPr>
          <w:b/>
        </w:rPr>
        <w:tab/>
      </w:r>
      <w:r w:rsidR="00AB0ADE" w:rsidRPr="0091393B">
        <w:rPr>
          <w:b/>
        </w:rPr>
        <w:t xml:space="preserve">Dolly MacKinnon </w:t>
      </w:r>
      <w:hyperlink r:id="rId14" w:history="1">
        <w:r w:rsidR="00AB0ADE" w:rsidRPr="0091393B">
          <w:rPr>
            <w:rStyle w:val="Hyperlink"/>
          </w:rPr>
          <w:t>a.mackinnon@uq.edu.au</w:t>
        </w:r>
      </w:hyperlink>
      <w:r w:rsidR="00AB0ADE" w:rsidRPr="0091393B">
        <w:t xml:space="preserve"> </w:t>
      </w:r>
    </w:p>
    <w:p w14:paraId="544895FF" w14:textId="299701FA" w:rsidR="00AB0ADE" w:rsidRPr="0091393B" w:rsidRDefault="00AB0ADE" w:rsidP="0091393B">
      <w:pPr>
        <w:jc w:val="both"/>
      </w:pPr>
      <w:r w:rsidRPr="0091393B">
        <w:t>Early modern history, mental and physical landscapes, soundscapes, material culture and cultural heritage, graffiti, sensual histories, slavery, history of madness</w:t>
      </w:r>
    </w:p>
    <w:p w14:paraId="3668D116" w14:textId="77777777" w:rsidR="00AB0ADE" w:rsidRPr="0091393B" w:rsidRDefault="00AB0ADE" w:rsidP="0091393B">
      <w:pPr>
        <w:jc w:val="both"/>
      </w:pPr>
    </w:p>
    <w:p w14:paraId="1FB1A364" w14:textId="18DC2B67" w:rsidR="00AB0ADE" w:rsidRPr="0091393B" w:rsidRDefault="00AB3B6D" w:rsidP="0091393B">
      <w:pPr>
        <w:jc w:val="both"/>
      </w:pPr>
      <w:r>
        <w:rPr>
          <w:b/>
        </w:rPr>
        <w:sym w:font="Wingdings 2" w:char="F0A3"/>
      </w:r>
      <w:r w:rsidR="00360E9E" w:rsidRPr="0091393B">
        <w:rPr>
          <w:b/>
        </w:rPr>
        <w:tab/>
      </w:r>
      <w:r w:rsidR="00AB0ADE" w:rsidRPr="0091393B">
        <w:rPr>
          <w:b/>
        </w:rPr>
        <w:t>Kriston Rennie</w:t>
      </w:r>
      <w:r w:rsidR="00AB0ADE" w:rsidRPr="0091393B">
        <w:t xml:space="preserve"> </w:t>
      </w:r>
      <w:hyperlink r:id="rId15" w:history="1">
        <w:r w:rsidR="00AB0ADE" w:rsidRPr="0091393B">
          <w:rPr>
            <w:rStyle w:val="Hyperlink"/>
          </w:rPr>
          <w:t>k.rennie@uq.edu.au</w:t>
        </w:r>
      </w:hyperlink>
    </w:p>
    <w:p w14:paraId="169C371E" w14:textId="64F14209" w:rsidR="00AB0ADE" w:rsidRPr="0091393B" w:rsidRDefault="00AB0ADE" w:rsidP="0091393B">
      <w:pPr>
        <w:jc w:val="both"/>
      </w:pPr>
      <w:r w:rsidRPr="0091393B">
        <w:t xml:space="preserve">Medieval history, </w:t>
      </w:r>
      <w:proofErr w:type="gramStart"/>
      <w:r w:rsidRPr="0091393B">
        <w:t>Med</w:t>
      </w:r>
      <w:r w:rsidR="00BF4665">
        <w:t>ieval</w:t>
      </w:r>
      <w:proofErr w:type="gramEnd"/>
      <w:r w:rsidR="00BF4665">
        <w:t xml:space="preserve"> law, society and religion</w:t>
      </w:r>
      <w:r w:rsidR="00066AD6">
        <w:t xml:space="preserve"> [not available in Sem. 1, 2020]</w:t>
      </w:r>
    </w:p>
    <w:p w14:paraId="6BE4421A" w14:textId="77777777" w:rsidR="00AB0ADE" w:rsidRPr="0091393B" w:rsidRDefault="00AB0ADE" w:rsidP="0091393B">
      <w:pPr>
        <w:jc w:val="both"/>
      </w:pPr>
    </w:p>
    <w:p w14:paraId="65DCF777" w14:textId="502CDEC0" w:rsidR="000F5A2F" w:rsidRPr="0091393B" w:rsidRDefault="000F5A2F" w:rsidP="000F5A2F">
      <w:pPr>
        <w:jc w:val="both"/>
      </w:pPr>
      <w:r>
        <w:rPr>
          <w:b/>
        </w:rPr>
        <w:sym w:font="Wingdings 2" w:char="F0A3"/>
      </w:r>
      <w:r w:rsidRPr="0091393B">
        <w:rPr>
          <w:b/>
        </w:rPr>
        <w:tab/>
        <w:t>K</w:t>
      </w:r>
      <w:r>
        <w:rPr>
          <w:b/>
        </w:rPr>
        <w:t>ari</w:t>
      </w:r>
      <w:r w:rsidRPr="0091393B">
        <w:rPr>
          <w:b/>
        </w:rPr>
        <w:t xml:space="preserve">n </w:t>
      </w:r>
      <w:r>
        <w:rPr>
          <w:b/>
        </w:rPr>
        <w:t>Sellberg</w:t>
      </w:r>
      <w:r w:rsidRPr="0091393B">
        <w:t xml:space="preserve"> </w:t>
      </w:r>
      <w:hyperlink r:id="rId16" w:history="1">
        <w:r w:rsidRPr="00BE5DBA">
          <w:rPr>
            <w:rStyle w:val="Hyperlink"/>
          </w:rPr>
          <w:t>k.sellberg@uq.edu.au</w:t>
        </w:r>
      </w:hyperlink>
    </w:p>
    <w:p w14:paraId="690E74B5" w14:textId="5BC0ED2A" w:rsidR="000F5A2F" w:rsidRPr="0091393B" w:rsidRDefault="000F5A2F" w:rsidP="000F5A2F">
      <w:pPr>
        <w:jc w:val="both"/>
      </w:pPr>
      <w:r>
        <w:t>Fem</w:t>
      </w:r>
      <w:r w:rsidR="00B00B89">
        <w:t xml:space="preserve">inist and queer historiography; contemporary fiction and theories of gender, sexuality, embodiment and time; intellectual history of science and medicine. </w:t>
      </w:r>
    </w:p>
    <w:p w14:paraId="6AA033D8" w14:textId="77777777" w:rsidR="000F5A2F" w:rsidRPr="0091393B" w:rsidRDefault="000F5A2F" w:rsidP="000F5A2F">
      <w:pPr>
        <w:jc w:val="both"/>
      </w:pPr>
    </w:p>
    <w:p w14:paraId="13574C30" w14:textId="12530CDE" w:rsidR="00B00B89" w:rsidRPr="0091393B" w:rsidRDefault="00B00B89" w:rsidP="00B00B89">
      <w:pPr>
        <w:jc w:val="both"/>
      </w:pPr>
      <w:r>
        <w:rPr>
          <w:b/>
        </w:rPr>
        <w:sym w:font="Wingdings 2" w:char="F0A3"/>
      </w:r>
      <w:r w:rsidRPr="0091393B">
        <w:rPr>
          <w:b/>
        </w:rPr>
        <w:tab/>
      </w:r>
      <w:proofErr w:type="gramStart"/>
      <w:r>
        <w:rPr>
          <w:b/>
        </w:rPr>
        <w:t xml:space="preserve">Beth </w:t>
      </w:r>
      <w:r w:rsidRPr="0091393B">
        <w:rPr>
          <w:b/>
        </w:rPr>
        <w:t xml:space="preserve"> </w:t>
      </w:r>
      <w:r>
        <w:rPr>
          <w:b/>
        </w:rPr>
        <w:t>Spacey</w:t>
      </w:r>
      <w:proofErr w:type="gramEnd"/>
      <w:r w:rsidRPr="0091393B">
        <w:t xml:space="preserve"> </w:t>
      </w:r>
      <w:hyperlink r:id="rId17" w:history="1">
        <w:r w:rsidRPr="00BE5DBA">
          <w:rPr>
            <w:rStyle w:val="Hyperlink"/>
          </w:rPr>
          <w:t>b.spacey@uq.edu.au</w:t>
        </w:r>
      </w:hyperlink>
    </w:p>
    <w:p w14:paraId="17127E72" w14:textId="0A7DB5DD" w:rsidR="00B00B89" w:rsidRPr="0091393B" w:rsidRDefault="00B00B89" w:rsidP="00B00B89">
      <w:pPr>
        <w:jc w:val="both"/>
      </w:pPr>
      <w:r w:rsidRPr="0091393B">
        <w:t>Medieval history</w:t>
      </w:r>
      <w:r>
        <w:t>;</w:t>
      </w:r>
      <w:r w:rsidRPr="0091393B">
        <w:t xml:space="preserve"> </w:t>
      </w:r>
      <w:r>
        <w:t xml:space="preserve">medieval religious cultures esp. the crusades; European and Eastern Mediterranean world of the central </w:t>
      </w:r>
      <w:proofErr w:type="gramStart"/>
      <w:r>
        <w:t>Middle</w:t>
      </w:r>
      <w:proofErr w:type="gramEnd"/>
      <w:r>
        <w:t xml:space="preserve"> Ages. </w:t>
      </w:r>
    </w:p>
    <w:p w14:paraId="4FD1A641" w14:textId="38E3E35B" w:rsidR="00AB0ADE" w:rsidRDefault="00AB0ADE" w:rsidP="0091393B">
      <w:pPr>
        <w:jc w:val="both"/>
        <w:rPr>
          <w:rFonts w:ascii="Arial" w:hAnsi="Arial" w:cs="Arial"/>
        </w:rPr>
      </w:pPr>
    </w:p>
    <w:p w14:paraId="594F598F" w14:textId="77777777" w:rsidR="00B4773F" w:rsidRDefault="00B4773F" w:rsidP="0091393B">
      <w:pPr>
        <w:jc w:val="both"/>
        <w:rPr>
          <w:rFonts w:ascii="Arial" w:hAnsi="Arial" w:cs="Arial"/>
        </w:rPr>
      </w:pPr>
    </w:p>
    <w:p w14:paraId="542B9C1D" w14:textId="77777777" w:rsidR="00B4773F" w:rsidRDefault="00B4773F" w:rsidP="0091393B">
      <w:pPr>
        <w:jc w:val="both"/>
        <w:rPr>
          <w:rFonts w:ascii="Arial" w:hAnsi="Arial" w:cs="Arial"/>
        </w:rPr>
      </w:pPr>
    </w:p>
    <w:p w14:paraId="39E4AFB6" w14:textId="03C67007" w:rsidR="0091393B" w:rsidRDefault="0091393B" w:rsidP="00066AD6">
      <w:pPr>
        <w:tabs>
          <w:tab w:val="left" w:leader="underscore" w:pos="8789"/>
        </w:tabs>
        <w:jc w:val="center"/>
      </w:pPr>
      <w:r w:rsidRPr="00295EC9">
        <w:rPr>
          <w:rFonts w:asciiTheme="majorHAnsi" w:hAnsiTheme="majorHAnsi"/>
          <w:b/>
          <w:sz w:val="26"/>
          <w:szCs w:val="26"/>
        </w:rPr>
        <w:t>P</w:t>
      </w:r>
      <w:r>
        <w:rPr>
          <w:rFonts w:asciiTheme="majorHAnsi" w:hAnsiTheme="majorHAnsi"/>
          <w:b/>
          <w:sz w:val="26"/>
          <w:szCs w:val="26"/>
        </w:rPr>
        <w:t xml:space="preserve">LEASE COMPLETE AND </w:t>
      </w:r>
      <w:r w:rsidR="00066AD6">
        <w:rPr>
          <w:rFonts w:asciiTheme="majorHAnsi" w:hAnsiTheme="majorHAnsi"/>
          <w:b/>
          <w:sz w:val="26"/>
          <w:szCs w:val="26"/>
        </w:rPr>
        <w:t>UPLOAD AS PART OF YOUR ONLINE APPLICATION</w:t>
      </w:r>
    </w:p>
    <w:p w14:paraId="7BDE4103" w14:textId="5C68CB54" w:rsidR="00D26693" w:rsidRPr="00677FB9" w:rsidRDefault="00D26693" w:rsidP="00677FB9">
      <w:pPr>
        <w:jc w:val="center"/>
        <w:rPr>
          <w:rFonts w:ascii="Arial" w:hAnsi="Arial" w:cs="Arial"/>
          <w:b/>
          <w:bCs/>
        </w:rPr>
      </w:pPr>
    </w:p>
    <w:sectPr w:rsidR="00D26693" w:rsidRPr="00677FB9" w:rsidSect="0091393B">
      <w:pgSz w:w="12240" w:h="15840"/>
      <w:pgMar w:top="720" w:right="1440" w:bottom="720" w:left="1440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innerD">
    <w:altName w:val="Cambria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4E8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5E"/>
    <w:rsid w:val="000125BE"/>
    <w:rsid w:val="00020462"/>
    <w:rsid w:val="00060AA0"/>
    <w:rsid w:val="00066AD6"/>
    <w:rsid w:val="00085F5E"/>
    <w:rsid w:val="00092FDC"/>
    <w:rsid w:val="000C6EA9"/>
    <w:rsid w:val="000F5A2F"/>
    <w:rsid w:val="001101DA"/>
    <w:rsid w:val="001427B0"/>
    <w:rsid w:val="00157237"/>
    <w:rsid w:val="00191D1A"/>
    <w:rsid w:val="001A3090"/>
    <w:rsid w:val="001B2795"/>
    <w:rsid w:val="001C1408"/>
    <w:rsid w:val="001E38D1"/>
    <w:rsid w:val="00264A51"/>
    <w:rsid w:val="002A0C02"/>
    <w:rsid w:val="002F7E76"/>
    <w:rsid w:val="003212AC"/>
    <w:rsid w:val="00360E9E"/>
    <w:rsid w:val="00375BFF"/>
    <w:rsid w:val="003F722D"/>
    <w:rsid w:val="00526D78"/>
    <w:rsid w:val="0055208C"/>
    <w:rsid w:val="00566B16"/>
    <w:rsid w:val="005819A4"/>
    <w:rsid w:val="00592FB3"/>
    <w:rsid w:val="005D5280"/>
    <w:rsid w:val="00677FB9"/>
    <w:rsid w:val="006A21B1"/>
    <w:rsid w:val="006B6EB4"/>
    <w:rsid w:val="006D0D08"/>
    <w:rsid w:val="006D2853"/>
    <w:rsid w:val="006D4D2D"/>
    <w:rsid w:val="0074505E"/>
    <w:rsid w:val="007558E4"/>
    <w:rsid w:val="007859B7"/>
    <w:rsid w:val="007A13B4"/>
    <w:rsid w:val="008B3C7D"/>
    <w:rsid w:val="008C1FE4"/>
    <w:rsid w:val="008C626B"/>
    <w:rsid w:val="008D084B"/>
    <w:rsid w:val="0091393B"/>
    <w:rsid w:val="00915C21"/>
    <w:rsid w:val="00932F0C"/>
    <w:rsid w:val="00A33B31"/>
    <w:rsid w:val="00A502A7"/>
    <w:rsid w:val="00AB0ADE"/>
    <w:rsid w:val="00AB3B6D"/>
    <w:rsid w:val="00B00B89"/>
    <w:rsid w:val="00B069C2"/>
    <w:rsid w:val="00B4773F"/>
    <w:rsid w:val="00BB5E0E"/>
    <w:rsid w:val="00BE0617"/>
    <w:rsid w:val="00BF353C"/>
    <w:rsid w:val="00BF4665"/>
    <w:rsid w:val="00C5220D"/>
    <w:rsid w:val="00C82289"/>
    <w:rsid w:val="00CB7475"/>
    <w:rsid w:val="00D26693"/>
    <w:rsid w:val="00D60B46"/>
    <w:rsid w:val="00D765FB"/>
    <w:rsid w:val="00DA4BBD"/>
    <w:rsid w:val="00E0269F"/>
    <w:rsid w:val="00E615F5"/>
    <w:rsid w:val="00EA120D"/>
    <w:rsid w:val="00F2224A"/>
    <w:rsid w:val="00F25440"/>
    <w:rsid w:val="00F25E4B"/>
    <w:rsid w:val="00F721BE"/>
    <w:rsid w:val="00FC10A6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384C2"/>
  <w15:docId w15:val="{5A7687E1-C3C5-4A62-BFAF-31E341CB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auerBodni BT" w:hAnsi="BauerBodni BT"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innerD" w:hAnsi="BinnerD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5F5E"/>
    <w:rPr>
      <w:color w:val="0000FF"/>
      <w:u w:val="single"/>
    </w:rPr>
  </w:style>
  <w:style w:type="table" w:styleId="TableGrid">
    <w:name w:val="Table Grid"/>
    <w:basedOn w:val="TableNormal"/>
    <w:uiPriority w:val="59"/>
    <w:rsid w:val="0019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222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featherstone@uq.edu.au" TargetMode="External"/><Relationship Id="rId13" Type="http://schemas.openxmlformats.org/officeDocument/2006/relationships/hyperlink" Target="mailto:m.low@uq.edu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crotty@uq.edu.au" TargetMode="External"/><Relationship Id="rId12" Type="http://schemas.openxmlformats.org/officeDocument/2006/relationships/hyperlink" Target="mailto:c.lai@uq.edu.au" TargetMode="External"/><Relationship Id="rId17" Type="http://schemas.openxmlformats.org/officeDocument/2006/relationships/hyperlink" Target="mailto:b.spacey@uq.edu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k.sellberg@uq.edu.a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.cassidywelch@uq.edu.au" TargetMode="External"/><Relationship Id="rId11" Type="http://schemas.openxmlformats.org/officeDocument/2006/relationships/hyperlink" Target="mailto:p.jory@uq.edu.au" TargetMode="External"/><Relationship Id="rId5" Type="http://schemas.openxmlformats.org/officeDocument/2006/relationships/hyperlink" Target="mailto:a.bonnell@uq.edu.au" TargetMode="External"/><Relationship Id="rId15" Type="http://schemas.openxmlformats.org/officeDocument/2006/relationships/hyperlink" Target="mailto:k.rennie@uq.edu.au" TargetMode="External"/><Relationship Id="rId10" Type="http://schemas.openxmlformats.org/officeDocument/2006/relationships/hyperlink" Target="mailto:i.hesketh@uq.edu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.ginn@uq.edu.au" TargetMode="External"/><Relationship Id="rId14" Type="http://schemas.openxmlformats.org/officeDocument/2006/relationships/hyperlink" Target="mailto:a.mackinnon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History, Philosophy, Religion and Classics</vt:lpstr>
    </vt:vector>
  </TitlesOfParts>
  <Company>SLCCS</Company>
  <LinksUpToDate>false</LinksUpToDate>
  <CharactersWithSpaces>3179</CharactersWithSpaces>
  <SharedDoc>false</SharedDoc>
  <HLinks>
    <vt:vector size="84" baseType="variant">
      <vt:variant>
        <vt:i4>6225958</vt:i4>
      </vt:variant>
      <vt:variant>
        <vt:i4>39</vt:i4>
      </vt:variant>
      <vt:variant>
        <vt:i4>0</vt:i4>
      </vt:variant>
      <vt:variant>
        <vt:i4>5</vt:i4>
      </vt:variant>
      <vt:variant>
        <vt:lpwstr>mailto:p.turnbull!@uq.edu.au</vt:lpwstr>
      </vt:variant>
      <vt:variant>
        <vt:lpwstr/>
      </vt:variant>
      <vt:variant>
        <vt:i4>6291525</vt:i4>
      </vt:variant>
      <vt:variant>
        <vt:i4>36</vt:i4>
      </vt:variant>
      <vt:variant>
        <vt:i4>0</vt:i4>
      </vt:variant>
      <vt:variant>
        <vt:i4>5</vt:i4>
      </vt:variant>
      <vt:variant>
        <vt:lpwstr>mailto:c.lai@uq.edu.au</vt:lpwstr>
      </vt:variant>
      <vt:variant>
        <vt:lpwstr/>
      </vt:variant>
      <vt:variant>
        <vt:i4>983091</vt:i4>
      </vt:variant>
      <vt:variant>
        <vt:i4>33</vt:i4>
      </vt:variant>
      <vt:variant>
        <vt:i4>0</vt:i4>
      </vt:variant>
      <vt:variant>
        <vt:i4>5</vt:i4>
      </vt:variant>
      <vt:variant>
        <vt:lpwstr>mailto:p.spearritt@uq.edu.au</vt:lpwstr>
      </vt:variant>
      <vt:variant>
        <vt:lpwstr/>
      </vt:variant>
      <vt:variant>
        <vt:i4>4849686</vt:i4>
      </vt:variant>
      <vt:variant>
        <vt:i4>30</vt:i4>
      </vt:variant>
      <vt:variant>
        <vt:i4>0</vt:i4>
      </vt:variant>
      <vt:variant>
        <vt:i4>5</vt:i4>
      </vt:variant>
      <vt:variant>
        <vt:lpwstr>mailto:p.jory@uq.edu.au</vt:lpwstr>
      </vt:variant>
      <vt:variant>
        <vt:lpwstr/>
      </vt:variant>
      <vt:variant>
        <vt:i4>3932270</vt:i4>
      </vt:variant>
      <vt:variant>
        <vt:i4>27</vt:i4>
      </vt:variant>
      <vt:variant>
        <vt:i4>0</vt:i4>
      </vt:variant>
      <vt:variant>
        <vt:i4>5</vt:i4>
      </vt:variant>
      <vt:variant>
        <vt:lpwstr>mailto:k.rennie@uq.edu.au</vt:lpwstr>
      </vt:variant>
      <vt:variant>
        <vt:lpwstr/>
      </vt:variant>
      <vt:variant>
        <vt:i4>4980743</vt:i4>
      </vt:variant>
      <vt:variant>
        <vt:i4>24</vt:i4>
      </vt:variant>
      <vt:variant>
        <vt:i4>0</vt:i4>
      </vt:variant>
      <vt:variant>
        <vt:i4>5</vt:i4>
      </vt:variant>
      <vt:variant>
        <vt:lpwstr>mailto:g.ginn@uq.edu.au</vt:lpwstr>
      </vt:variant>
      <vt:variant>
        <vt:lpwstr/>
      </vt:variant>
      <vt:variant>
        <vt:i4>262201</vt:i4>
      </vt:variant>
      <vt:variant>
        <vt:i4>21</vt:i4>
      </vt:variant>
      <vt:variant>
        <vt:i4>0</vt:i4>
      </vt:variant>
      <vt:variant>
        <vt:i4>5</vt:i4>
      </vt:variant>
      <vt:variant>
        <vt:lpwstr>mailto:s.pinto@uq.edu.au</vt:lpwstr>
      </vt:variant>
      <vt:variant>
        <vt:lpwstr/>
      </vt:variant>
      <vt:variant>
        <vt:i4>3342391</vt:i4>
      </vt:variant>
      <vt:variant>
        <vt:i4>18</vt:i4>
      </vt:variant>
      <vt:variant>
        <vt:i4>0</vt:i4>
      </vt:variant>
      <vt:variant>
        <vt:i4>5</vt:i4>
      </vt:variant>
      <vt:variant>
        <vt:lpwstr>mailto:c.dixon1@uq.edu.au</vt:lpwstr>
      </vt:variant>
      <vt:variant>
        <vt:lpwstr/>
      </vt:variant>
      <vt:variant>
        <vt:i4>131129</vt:i4>
      </vt:variant>
      <vt:variant>
        <vt:i4>15</vt:i4>
      </vt:variant>
      <vt:variant>
        <vt:i4>0</vt:i4>
      </vt:variant>
      <vt:variant>
        <vt:i4>5</vt:i4>
      </vt:variant>
      <vt:variant>
        <vt:lpwstr>mailto:c.moore@uq.edu.au</vt:lpwstr>
      </vt:variant>
      <vt:variant>
        <vt:lpwstr/>
      </vt:variant>
      <vt:variant>
        <vt:i4>3604607</vt:i4>
      </vt:variant>
      <vt:variant>
        <vt:i4>12</vt:i4>
      </vt:variant>
      <vt:variant>
        <vt:i4>0</vt:i4>
      </vt:variant>
      <vt:variant>
        <vt:i4>5</vt:i4>
      </vt:variant>
      <vt:variant>
        <vt:lpwstr>mailto:m.crotty@uq.edu.au</vt:lpwstr>
      </vt:variant>
      <vt:variant>
        <vt:lpwstr/>
      </vt:variant>
      <vt:variant>
        <vt:i4>47</vt:i4>
      </vt:variant>
      <vt:variant>
        <vt:i4>9</vt:i4>
      </vt:variant>
      <vt:variant>
        <vt:i4>0</vt:i4>
      </vt:variant>
      <vt:variant>
        <vt:i4>5</vt:i4>
      </vt:variant>
      <vt:variant>
        <vt:lpwstr>mailto:a.mackinnon@uq.edu.au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mailto:m.bellanta@uq.edu.au</vt:lpwstr>
      </vt:variant>
      <vt:variant>
        <vt:lpwstr/>
      </vt:variant>
      <vt:variant>
        <vt:i4>7340107</vt:i4>
      </vt:variant>
      <vt:variant>
        <vt:i4>3</vt:i4>
      </vt:variant>
      <vt:variant>
        <vt:i4>0</vt:i4>
      </vt:variant>
      <vt:variant>
        <vt:i4>5</vt:i4>
      </vt:variant>
      <vt:variant>
        <vt:lpwstr>mailto:m.low@uq.edu.au</vt:lpwstr>
      </vt:variant>
      <vt:variant>
        <vt:lpwstr/>
      </vt:variant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mailto:a.bonnell@uq.edu.au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History, Philosophy, Religion and Classics</dc:title>
  <dc:creator>UQ HPRC Admin</dc:creator>
  <cp:lastModifiedBy>Morris Low</cp:lastModifiedBy>
  <cp:revision>2</cp:revision>
  <cp:lastPrinted>2013-10-17T03:23:00Z</cp:lastPrinted>
  <dcterms:created xsi:type="dcterms:W3CDTF">2020-01-14T04:42:00Z</dcterms:created>
  <dcterms:modified xsi:type="dcterms:W3CDTF">2020-01-14T04:42:00Z</dcterms:modified>
</cp:coreProperties>
</file>